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93" w:rsidRDefault="00445541">
      <w:pPr>
        <w:pStyle w:val="Heading7"/>
      </w:pPr>
      <w:r>
        <w:rPr>
          <w:noProof/>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-228600</wp:posOffset>
            </wp:positionV>
            <wp:extent cx="381000" cy="790575"/>
            <wp:effectExtent l="19050" t="0" r="0" b="0"/>
            <wp:wrapNone/>
            <wp:docPr id="2" name="Εικόνα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5" r:link="rId6" cstate="print"/>
                    <a:srcRect/>
                    <a:stretch>
                      <a:fillRect/>
                    </a:stretch>
                  </pic:blipFill>
                  <pic:spPr bwMode="auto">
                    <a:xfrm>
                      <a:off x="0" y="0"/>
                      <a:ext cx="381000" cy="790575"/>
                    </a:xfrm>
                    <a:prstGeom prst="rect">
                      <a:avLst/>
                    </a:prstGeom>
                    <a:noFill/>
                    <a:ln w="9525">
                      <a:noFill/>
                      <a:miter lim="800000"/>
                      <a:headEnd/>
                      <a:tailEnd/>
                    </a:ln>
                  </pic:spPr>
                </pic:pic>
              </a:graphicData>
            </a:graphic>
          </wp:anchor>
        </w:drawing>
      </w:r>
      <w:r w:rsidR="001A0A93">
        <w:t>ΠΑΝΕΠΙΣΤΗΜΙΟ ΙΩΑΝΝΙΝΩΝ</w:t>
      </w:r>
    </w:p>
    <w:p w:rsidR="001A0A93" w:rsidRDefault="001A0A93">
      <w:pPr>
        <w:rPr>
          <w:rFonts w:ascii="Arial" w:hAnsi="Arial" w:cs="Arial"/>
          <w:b/>
          <w:bCs/>
        </w:rPr>
      </w:pPr>
      <w:r>
        <w:rPr>
          <w:rFonts w:ascii="Arial" w:hAnsi="Arial" w:cs="Arial"/>
          <w:b/>
          <w:bCs/>
        </w:rPr>
        <w:t>ΣΧΟΛΗ ΘΕΤΙΚΩΝ ΕΠΙΣΤΗΜΩΝ</w:t>
      </w:r>
    </w:p>
    <w:p w:rsidR="001A0A93" w:rsidRDefault="001A0A93">
      <w:pPr>
        <w:pBdr>
          <w:bottom w:val="single" w:sz="12" w:space="1" w:color="auto"/>
        </w:pBdr>
        <w:jc w:val="right"/>
        <w:rPr>
          <w:rFonts w:ascii="Arial" w:hAnsi="Arial" w:cs="Arial"/>
          <w:b/>
          <w:bCs/>
        </w:rPr>
      </w:pPr>
      <w:r>
        <w:rPr>
          <w:rFonts w:ascii="Arial" w:hAnsi="Arial" w:cs="Arial"/>
          <w:b/>
          <w:bCs/>
        </w:rPr>
        <w:t>ΤΜΗΜΑ ΦΥΣΙΚΗΣ</w:t>
      </w:r>
    </w:p>
    <w:p w:rsidR="001A0A93" w:rsidRDefault="001A0A93">
      <w:pPr>
        <w:pStyle w:val="BodyText2"/>
        <w:spacing w:before="0" w:beforeAutospacing="0" w:after="0" w:afterAutospacing="0"/>
        <w:jc w:val="center"/>
        <w:rPr>
          <w:rFonts w:ascii="Arial" w:hAnsi="Arial" w:cs="Arial"/>
          <w:b/>
          <w:bCs/>
          <w:sz w:val="40"/>
          <w:szCs w:val="36"/>
        </w:rPr>
      </w:pPr>
    </w:p>
    <w:p w:rsidR="001A0A93" w:rsidRDefault="001A0A93">
      <w:pPr>
        <w:pStyle w:val="BodyText2"/>
        <w:spacing w:before="0" w:beforeAutospacing="0" w:after="0" w:afterAutospacing="0"/>
        <w:rPr>
          <w:rFonts w:ascii="Arial" w:hAnsi="Arial" w:cs="Arial"/>
          <w:sz w:val="20"/>
          <w:szCs w:val="20"/>
        </w:rPr>
      </w:pPr>
    </w:p>
    <w:p w:rsidR="001A0A93" w:rsidRDefault="001A0A93">
      <w:pPr>
        <w:pStyle w:val="BodyText2"/>
        <w:spacing w:before="0" w:beforeAutospacing="0" w:after="0" w:afterAutospacing="0"/>
        <w:jc w:val="center"/>
        <w:rPr>
          <w:rFonts w:ascii="Arial" w:hAnsi="Arial" w:cs="Arial"/>
          <w:b/>
          <w:bCs/>
          <w:sz w:val="48"/>
          <w:szCs w:val="48"/>
        </w:rPr>
      </w:pPr>
      <w:r>
        <w:rPr>
          <w:rFonts w:ascii="Arial" w:hAnsi="Arial" w:cs="Arial"/>
          <w:b/>
          <w:bCs/>
          <w:sz w:val="48"/>
          <w:szCs w:val="48"/>
        </w:rPr>
        <w:t>ΟΜΙΛΙΑ</w:t>
      </w:r>
    </w:p>
    <w:p w:rsidR="001A0A93" w:rsidRPr="00197884" w:rsidRDefault="001A0A93">
      <w:pPr>
        <w:pStyle w:val="BodyText2"/>
        <w:spacing w:before="0" w:beforeAutospacing="0" w:after="0" w:afterAutospacing="0"/>
        <w:jc w:val="center"/>
        <w:rPr>
          <w:rFonts w:ascii="Arial" w:hAnsi="Arial" w:cs="Arial"/>
          <w:sz w:val="36"/>
          <w:szCs w:val="36"/>
        </w:rPr>
      </w:pPr>
      <w:r>
        <w:rPr>
          <w:rFonts w:ascii="Arial" w:hAnsi="Arial" w:cs="Arial"/>
          <w:b/>
          <w:bCs/>
          <w:sz w:val="36"/>
          <w:szCs w:val="36"/>
        </w:rPr>
        <w:t>ΤΜΗΜΑ</w:t>
      </w:r>
      <w:r w:rsidRPr="00197884">
        <w:rPr>
          <w:rFonts w:ascii="Arial" w:hAnsi="Arial" w:cs="Arial"/>
          <w:b/>
          <w:bCs/>
          <w:sz w:val="36"/>
          <w:szCs w:val="36"/>
        </w:rPr>
        <w:t xml:space="preserve"> </w:t>
      </w:r>
      <w:r>
        <w:rPr>
          <w:rFonts w:ascii="Arial" w:hAnsi="Arial" w:cs="Arial"/>
          <w:b/>
          <w:bCs/>
          <w:sz w:val="36"/>
          <w:szCs w:val="36"/>
        </w:rPr>
        <w:t>ΦΥΣΙΚΗΣ</w:t>
      </w:r>
    </w:p>
    <w:p w:rsidR="001A0A93" w:rsidRPr="00197884" w:rsidRDefault="001A0A93">
      <w:pPr>
        <w:pStyle w:val="BodyText2"/>
        <w:spacing w:before="0" w:beforeAutospacing="0" w:after="0" w:afterAutospacing="0"/>
        <w:rPr>
          <w:rFonts w:ascii="Arial" w:hAnsi="Arial" w:cs="Arial"/>
          <w:sz w:val="40"/>
        </w:rPr>
      </w:pPr>
    </w:p>
    <w:p w:rsidR="001A0A93" w:rsidRPr="00197884" w:rsidRDefault="001A0A93">
      <w:pPr>
        <w:pStyle w:val="BodyText2"/>
        <w:spacing w:before="0" w:beforeAutospacing="0" w:after="0" w:afterAutospacing="0"/>
        <w:rPr>
          <w:rFonts w:ascii="Arial" w:hAnsi="Arial" w:cs="Arial"/>
          <w:sz w:val="40"/>
        </w:rPr>
      </w:pPr>
    </w:p>
    <w:p w:rsidR="001A0A93" w:rsidRDefault="001A0A93">
      <w:pPr>
        <w:pStyle w:val="BodyText2"/>
        <w:spacing w:before="0" w:beforeAutospacing="0" w:after="0" w:afterAutospacing="0"/>
        <w:rPr>
          <w:rFonts w:ascii="Arial" w:hAnsi="Arial" w:cs="Arial"/>
          <w:sz w:val="40"/>
        </w:rPr>
      </w:pPr>
    </w:p>
    <w:p w:rsidR="00505113" w:rsidRPr="00197884" w:rsidRDefault="00505113">
      <w:pPr>
        <w:pStyle w:val="BodyText2"/>
        <w:spacing w:before="0" w:beforeAutospacing="0" w:after="0" w:afterAutospacing="0"/>
        <w:rPr>
          <w:rFonts w:ascii="Arial" w:hAnsi="Arial" w:cs="Arial"/>
          <w:sz w:val="40"/>
        </w:rPr>
      </w:pPr>
    </w:p>
    <w:p w:rsidR="00197884" w:rsidRPr="00505113" w:rsidRDefault="00197884" w:rsidP="00197884">
      <w:pPr>
        <w:jc w:val="center"/>
        <w:rPr>
          <w:b/>
          <w:color w:val="0000FF"/>
          <w:lang w:val="en-US"/>
        </w:rPr>
      </w:pPr>
      <w:r w:rsidRPr="00197884">
        <w:rPr>
          <w:rFonts w:ascii="Arial" w:hAnsi="Arial" w:cs="Arial"/>
          <w:b/>
          <w:color w:val="0000FF"/>
          <w:sz w:val="48"/>
          <w:szCs w:val="48"/>
          <w:lang w:val="en-US"/>
        </w:rPr>
        <w:t>Prof</w:t>
      </w:r>
      <w:r w:rsidRPr="00C105C8">
        <w:rPr>
          <w:rFonts w:ascii="Arial" w:hAnsi="Arial" w:cs="Arial"/>
          <w:b/>
          <w:color w:val="0000FF"/>
          <w:sz w:val="48"/>
          <w:szCs w:val="48"/>
        </w:rPr>
        <w:t xml:space="preserve">. </w:t>
      </w:r>
      <w:r w:rsidR="00505113">
        <w:rPr>
          <w:rFonts w:ascii="Arial" w:hAnsi="Arial" w:cs="Arial"/>
          <w:b/>
          <w:color w:val="0000FF"/>
          <w:sz w:val="48"/>
          <w:szCs w:val="48"/>
          <w:lang w:val="en-US"/>
        </w:rPr>
        <w:t xml:space="preserve">Christos N. </w:t>
      </w:r>
      <w:proofErr w:type="spellStart"/>
      <w:r w:rsidR="00505113">
        <w:rPr>
          <w:rFonts w:ascii="Arial" w:hAnsi="Arial" w:cs="Arial"/>
          <w:b/>
          <w:color w:val="0000FF"/>
          <w:sz w:val="48"/>
          <w:szCs w:val="48"/>
          <w:lang w:val="en-US"/>
        </w:rPr>
        <w:t>Likos</w:t>
      </w:r>
      <w:proofErr w:type="spellEnd"/>
    </w:p>
    <w:p w:rsidR="00505113" w:rsidRPr="00505113" w:rsidRDefault="007C0A77" w:rsidP="00505113">
      <w:pPr>
        <w:jc w:val="center"/>
        <w:rPr>
          <w:rFonts w:ascii="Arial" w:hAnsi="Arial" w:cs="Arial"/>
          <w:b/>
          <w:sz w:val="36"/>
          <w:szCs w:val="36"/>
          <w:lang w:val="en-US"/>
        </w:rPr>
      </w:pPr>
      <w:r w:rsidRPr="00505113">
        <w:rPr>
          <w:rFonts w:ascii="Arial" w:hAnsi="Arial" w:cs="Arial"/>
          <w:sz w:val="28"/>
          <w:szCs w:val="28"/>
          <w:lang w:val="en-US"/>
        </w:rPr>
        <w:br/>
      </w:r>
      <w:r w:rsidR="00505113" w:rsidRPr="00505113">
        <w:rPr>
          <w:rFonts w:ascii="Arial" w:hAnsi="Arial" w:cs="Arial"/>
          <w:b/>
          <w:sz w:val="36"/>
          <w:szCs w:val="36"/>
          <w:lang w:val="en-US"/>
        </w:rPr>
        <w:t>Faculty of Physics, University of Vienna</w:t>
      </w:r>
    </w:p>
    <w:p w:rsidR="001A0A93" w:rsidRPr="007C0A77" w:rsidRDefault="001A0A93" w:rsidP="007C0A77">
      <w:pPr>
        <w:jc w:val="center"/>
        <w:rPr>
          <w:lang w:val="en-US"/>
        </w:rPr>
      </w:pPr>
    </w:p>
    <w:p w:rsidR="001A0A93" w:rsidRPr="007C0A77" w:rsidRDefault="001A0A93">
      <w:pPr>
        <w:rPr>
          <w:lang w:val="en-US"/>
        </w:rPr>
      </w:pPr>
    </w:p>
    <w:p w:rsidR="001A0A93" w:rsidRPr="007C0A77" w:rsidRDefault="001A0A93" w:rsidP="007442CD">
      <w:pPr>
        <w:pStyle w:val="BodyTextIndent"/>
        <w:ind w:left="720"/>
        <w:jc w:val="left"/>
        <w:rPr>
          <w:b/>
          <w:sz w:val="40"/>
          <w:szCs w:val="28"/>
          <w:u w:val="none"/>
        </w:rPr>
      </w:pPr>
      <w:r w:rsidRPr="007C0A77">
        <w:rPr>
          <w:rFonts w:ascii="Times New Roman" w:hAnsi="Times New Roman"/>
          <w:b/>
          <w:sz w:val="40"/>
          <w:szCs w:val="28"/>
          <w:u w:val="none"/>
        </w:rPr>
        <w:tab/>
      </w:r>
    </w:p>
    <w:p w:rsidR="007442CD" w:rsidRPr="007C0A77" w:rsidRDefault="007442CD" w:rsidP="007442CD">
      <w:pPr>
        <w:pStyle w:val="BodyTextIndent"/>
        <w:ind w:left="720"/>
        <w:jc w:val="left"/>
        <w:rPr>
          <w:b/>
          <w:sz w:val="40"/>
          <w:szCs w:val="28"/>
          <w:u w:val="none"/>
        </w:rPr>
      </w:pPr>
    </w:p>
    <w:p w:rsidR="007442CD" w:rsidRPr="007C0A77" w:rsidRDefault="007442CD" w:rsidP="00357F74">
      <w:pPr>
        <w:pStyle w:val="BodyTextIndent"/>
        <w:ind w:firstLine="0"/>
        <w:jc w:val="left"/>
        <w:rPr>
          <w:b/>
          <w:sz w:val="40"/>
          <w:szCs w:val="28"/>
          <w:u w:val="none"/>
        </w:rPr>
      </w:pPr>
    </w:p>
    <w:p w:rsidR="007442CD" w:rsidRPr="007C0A77" w:rsidRDefault="007442CD" w:rsidP="007442CD">
      <w:pPr>
        <w:pStyle w:val="BodyTextIndent"/>
        <w:ind w:left="720"/>
        <w:jc w:val="left"/>
        <w:rPr>
          <w:rFonts w:ascii="Arial" w:hAnsi="Arial" w:cs="Arial"/>
          <w:b/>
          <w:sz w:val="36"/>
          <w:szCs w:val="36"/>
        </w:rPr>
      </w:pPr>
    </w:p>
    <w:p w:rsidR="001A0A93" w:rsidRPr="00505113" w:rsidRDefault="001A0A93" w:rsidP="00197884">
      <w:pPr>
        <w:jc w:val="center"/>
        <w:rPr>
          <w:rFonts w:ascii="Arial" w:hAnsi="Arial" w:cs="Arial"/>
          <w:b/>
          <w:i/>
          <w:color w:val="009900"/>
          <w:sz w:val="48"/>
          <w:szCs w:val="48"/>
          <w:lang w:val="en-US"/>
        </w:rPr>
      </w:pPr>
      <w:r w:rsidRPr="00505113">
        <w:rPr>
          <w:rFonts w:ascii="Arial" w:hAnsi="Arial" w:cs="Arial"/>
          <w:b/>
          <w:i/>
          <w:color w:val="009900"/>
          <w:sz w:val="48"/>
          <w:szCs w:val="48"/>
          <w:lang w:val="en-US"/>
        </w:rPr>
        <w:t>«</w:t>
      </w:r>
      <w:r w:rsidR="00505113" w:rsidRPr="00505113">
        <w:rPr>
          <w:rFonts w:ascii="Arial" w:hAnsi="Arial" w:cs="Arial"/>
          <w:b/>
          <w:i/>
          <w:color w:val="009900"/>
          <w:sz w:val="48"/>
          <w:szCs w:val="48"/>
          <w:lang w:val="en-US"/>
        </w:rPr>
        <w:t>Hierarchical self-assembly of associating soft patchy particles</w:t>
      </w:r>
      <w:r w:rsidRPr="00505113">
        <w:rPr>
          <w:rFonts w:ascii="Arial" w:hAnsi="Arial" w:cs="Arial"/>
          <w:b/>
          <w:i/>
          <w:color w:val="009900"/>
          <w:sz w:val="48"/>
          <w:szCs w:val="48"/>
          <w:lang w:val="en-US"/>
        </w:rPr>
        <w:t>»</w:t>
      </w:r>
    </w:p>
    <w:p w:rsidR="001A0A93" w:rsidRPr="00197884" w:rsidRDefault="001A0A93">
      <w:pPr>
        <w:rPr>
          <w:rFonts w:ascii="Arial" w:hAnsi="Arial" w:cs="Arial"/>
          <w:b/>
          <w:sz w:val="36"/>
          <w:szCs w:val="36"/>
          <w:lang w:val="en-US"/>
        </w:rPr>
      </w:pPr>
    </w:p>
    <w:p w:rsidR="001A0A93" w:rsidRPr="00197884" w:rsidRDefault="001A0A93">
      <w:pPr>
        <w:rPr>
          <w:rFonts w:ascii="Arial" w:hAnsi="Arial" w:cs="Arial"/>
          <w:b/>
          <w:sz w:val="36"/>
          <w:szCs w:val="36"/>
          <w:lang w:val="en-US"/>
        </w:rPr>
      </w:pPr>
    </w:p>
    <w:p w:rsidR="007442CD" w:rsidRPr="00197884" w:rsidRDefault="007442CD">
      <w:pPr>
        <w:rPr>
          <w:rFonts w:ascii="Arial" w:hAnsi="Arial" w:cs="Arial"/>
          <w:b/>
          <w:sz w:val="36"/>
          <w:szCs w:val="36"/>
          <w:lang w:val="en-US"/>
        </w:rPr>
      </w:pPr>
    </w:p>
    <w:p w:rsidR="007442CD" w:rsidRPr="00197884" w:rsidRDefault="007442CD">
      <w:pPr>
        <w:rPr>
          <w:rFonts w:ascii="Arial" w:hAnsi="Arial" w:cs="Arial"/>
          <w:b/>
          <w:sz w:val="36"/>
          <w:szCs w:val="36"/>
          <w:lang w:val="en-US"/>
        </w:rPr>
      </w:pPr>
    </w:p>
    <w:p w:rsidR="001A0A93" w:rsidRPr="00197884" w:rsidRDefault="001A0A93">
      <w:pPr>
        <w:rPr>
          <w:rFonts w:ascii="Arial" w:hAnsi="Arial" w:cs="Arial"/>
          <w:b/>
          <w:sz w:val="36"/>
          <w:szCs w:val="36"/>
          <w:lang w:val="en-US"/>
        </w:rPr>
      </w:pPr>
    </w:p>
    <w:p w:rsidR="001A0A93" w:rsidRDefault="00505113">
      <w:pPr>
        <w:ind w:right="-514"/>
        <w:jc w:val="center"/>
        <w:rPr>
          <w:rFonts w:ascii="Arial" w:hAnsi="Arial" w:cs="Arial"/>
          <w:b/>
          <w:color w:val="0000FF"/>
          <w:sz w:val="36"/>
          <w:szCs w:val="36"/>
        </w:rPr>
      </w:pPr>
      <w:r>
        <w:rPr>
          <w:rFonts w:ascii="Arial" w:hAnsi="Arial" w:cs="Arial"/>
          <w:b/>
          <w:color w:val="0000FF"/>
          <w:sz w:val="36"/>
          <w:szCs w:val="36"/>
        </w:rPr>
        <w:t>Πέμπτη 3</w:t>
      </w:r>
      <w:r w:rsidR="00197884">
        <w:rPr>
          <w:rFonts w:ascii="Arial" w:hAnsi="Arial" w:cs="Arial"/>
          <w:b/>
          <w:color w:val="0000FF"/>
          <w:sz w:val="36"/>
          <w:szCs w:val="36"/>
        </w:rPr>
        <w:t xml:space="preserve"> </w:t>
      </w:r>
      <w:r>
        <w:rPr>
          <w:rFonts w:ascii="Arial" w:hAnsi="Arial" w:cs="Arial"/>
          <w:b/>
          <w:color w:val="0000FF"/>
          <w:sz w:val="36"/>
          <w:szCs w:val="36"/>
        </w:rPr>
        <w:t>Απριλίου</w:t>
      </w:r>
      <w:r w:rsidR="00197884">
        <w:rPr>
          <w:rFonts w:ascii="Arial" w:hAnsi="Arial" w:cs="Arial"/>
          <w:b/>
          <w:color w:val="0000FF"/>
          <w:sz w:val="36"/>
          <w:szCs w:val="36"/>
        </w:rPr>
        <w:t xml:space="preserve"> </w:t>
      </w:r>
      <w:r w:rsidR="001A0A93">
        <w:rPr>
          <w:rFonts w:ascii="Arial" w:hAnsi="Arial" w:cs="Arial"/>
          <w:b/>
          <w:color w:val="0000FF"/>
          <w:sz w:val="36"/>
          <w:szCs w:val="36"/>
        </w:rPr>
        <w:t>201</w:t>
      </w:r>
      <w:r w:rsidR="00197884">
        <w:rPr>
          <w:rFonts w:ascii="Arial" w:hAnsi="Arial" w:cs="Arial"/>
          <w:b/>
          <w:color w:val="0000FF"/>
          <w:sz w:val="36"/>
          <w:szCs w:val="36"/>
        </w:rPr>
        <w:t>4</w:t>
      </w:r>
      <w:r w:rsidR="001A0A93">
        <w:rPr>
          <w:rFonts w:ascii="Arial" w:hAnsi="Arial" w:cs="Arial"/>
          <w:b/>
          <w:color w:val="0000FF"/>
          <w:sz w:val="36"/>
          <w:szCs w:val="36"/>
        </w:rPr>
        <w:t>, ώρα 1</w:t>
      </w:r>
      <w:r w:rsidR="00D55BE5">
        <w:rPr>
          <w:rFonts w:ascii="Arial" w:hAnsi="Arial" w:cs="Arial"/>
          <w:b/>
          <w:color w:val="0000FF"/>
          <w:sz w:val="36"/>
          <w:szCs w:val="36"/>
        </w:rPr>
        <w:t>2</w:t>
      </w:r>
      <w:r w:rsidR="007442CD">
        <w:rPr>
          <w:rFonts w:ascii="Arial" w:hAnsi="Arial" w:cs="Arial"/>
          <w:b/>
          <w:color w:val="0000FF"/>
          <w:sz w:val="36"/>
          <w:szCs w:val="36"/>
        </w:rPr>
        <w:t>.00</w:t>
      </w:r>
      <w:r w:rsidR="001A0A93">
        <w:rPr>
          <w:rFonts w:ascii="Arial" w:hAnsi="Arial" w:cs="Arial"/>
          <w:b/>
          <w:color w:val="0000FF"/>
          <w:sz w:val="36"/>
          <w:szCs w:val="36"/>
        </w:rPr>
        <w:t>μ.</w:t>
      </w:r>
    </w:p>
    <w:p w:rsidR="001A0A93" w:rsidRDefault="001A0A93">
      <w:pPr>
        <w:ind w:firstLine="540"/>
        <w:jc w:val="center"/>
        <w:rPr>
          <w:rFonts w:ascii="Arial" w:hAnsi="Arial" w:cs="Arial"/>
          <w:b/>
          <w:color w:val="339966"/>
          <w:sz w:val="36"/>
          <w:szCs w:val="36"/>
          <w:highlight w:val="yellow"/>
        </w:rPr>
      </w:pPr>
      <w:r>
        <w:rPr>
          <w:rFonts w:ascii="Arial" w:hAnsi="Arial" w:cs="Arial"/>
          <w:b/>
          <w:color w:val="339966"/>
          <w:sz w:val="36"/>
          <w:szCs w:val="36"/>
          <w:highlight w:val="yellow"/>
        </w:rPr>
        <w:t>Αίθουσα Σεμιναρίων Τμήματος Φυσικής</w:t>
      </w:r>
    </w:p>
    <w:p w:rsidR="001A0A93" w:rsidRDefault="001A0A93" w:rsidP="00357F74">
      <w:pPr>
        <w:ind w:firstLine="540"/>
        <w:jc w:val="center"/>
        <w:rPr>
          <w:rFonts w:ascii="Arial" w:hAnsi="Arial" w:cs="Arial"/>
          <w:color w:val="339966"/>
          <w:sz w:val="36"/>
          <w:szCs w:val="36"/>
          <w:lang w:val="en-US"/>
        </w:rPr>
      </w:pPr>
      <w:r>
        <w:rPr>
          <w:rFonts w:ascii="Arial" w:hAnsi="Arial" w:cs="Arial"/>
          <w:b/>
          <w:color w:val="339966"/>
          <w:sz w:val="36"/>
          <w:szCs w:val="36"/>
          <w:highlight w:val="yellow"/>
        </w:rPr>
        <w:t>Βιβλιοθήκη</w:t>
      </w:r>
      <w:r w:rsidRPr="00A167C1">
        <w:rPr>
          <w:rFonts w:ascii="Arial" w:hAnsi="Arial" w:cs="Arial"/>
          <w:b/>
          <w:color w:val="339966"/>
          <w:sz w:val="36"/>
          <w:szCs w:val="36"/>
          <w:highlight w:val="yellow"/>
          <w:lang w:val="en-US"/>
        </w:rPr>
        <w:t xml:space="preserve"> - </w:t>
      </w:r>
      <w:r>
        <w:rPr>
          <w:rFonts w:ascii="Arial" w:hAnsi="Arial" w:cs="Arial"/>
          <w:b/>
          <w:color w:val="339966"/>
          <w:sz w:val="36"/>
          <w:szCs w:val="36"/>
          <w:highlight w:val="yellow"/>
        </w:rPr>
        <w:t>κτίριο</w:t>
      </w:r>
      <w:r w:rsidRPr="00A167C1">
        <w:rPr>
          <w:rFonts w:ascii="Arial" w:hAnsi="Arial" w:cs="Arial"/>
          <w:b/>
          <w:color w:val="339966"/>
          <w:sz w:val="36"/>
          <w:szCs w:val="36"/>
          <w:highlight w:val="yellow"/>
          <w:lang w:val="en-US"/>
        </w:rPr>
        <w:t xml:space="preserve"> </w:t>
      </w:r>
      <w:r>
        <w:rPr>
          <w:rFonts w:ascii="Arial" w:hAnsi="Arial" w:cs="Arial"/>
          <w:b/>
          <w:color w:val="339966"/>
          <w:sz w:val="36"/>
          <w:szCs w:val="36"/>
          <w:highlight w:val="yellow"/>
        </w:rPr>
        <w:t>Φ</w:t>
      </w:r>
      <w:r w:rsidRPr="00A167C1">
        <w:rPr>
          <w:rFonts w:ascii="Arial" w:hAnsi="Arial" w:cs="Arial"/>
          <w:b/>
          <w:color w:val="339966"/>
          <w:sz w:val="36"/>
          <w:szCs w:val="36"/>
          <w:highlight w:val="yellow"/>
          <w:lang w:val="en-US"/>
        </w:rPr>
        <w:t>2 - 3</w:t>
      </w:r>
      <w:r>
        <w:rPr>
          <w:rFonts w:ascii="Arial" w:hAnsi="Arial" w:cs="Arial"/>
          <w:b/>
          <w:color w:val="339966"/>
          <w:sz w:val="36"/>
          <w:szCs w:val="36"/>
          <w:highlight w:val="yellow"/>
          <w:vertAlign w:val="superscript"/>
        </w:rPr>
        <w:t>ος</w:t>
      </w:r>
      <w:r w:rsidRPr="00A167C1">
        <w:rPr>
          <w:rFonts w:ascii="Arial" w:hAnsi="Arial" w:cs="Arial"/>
          <w:b/>
          <w:color w:val="339966"/>
          <w:sz w:val="36"/>
          <w:szCs w:val="36"/>
          <w:highlight w:val="yellow"/>
          <w:lang w:val="en-US"/>
        </w:rPr>
        <w:t xml:space="preserve"> </w:t>
      </w:r>
      <w:r>
        <w:rPr>
          <w:rFonts w:ascii="Arial" w:hAnsi="Arial" w:cs="Arial"/>
          <w:b/>
          <w:color w:val="339966"/>
          <w:sz w:val="36"/>
          <w:szCs w:val="36"/>
          <w:highlight w:val="yellow"/>
        </w:rPr>
        <w:t>Όροφος</w:t>
      </w:r>
    </w:p>
    <w:p w:rsidR="00197884" w:rsidRDefault="00197884" w:rsidP="00357F74">
      <w:pPr>
        <w:ind w:firstLine="540"/>
        <w:jc w:val="center"/>
        <w:rPr>
          <w:rFonts w:ascii="Arial" w:hAnsi="Arial" w:cs="Arial"/>
          <w:color w:val="339966"/>
          <w:sz w:val="36"/>
          <w:szCs w:val="36"/>
          <w:lang w:val="en-US"/>
        </w:rPr>
      </w:pPr>
    </w:p>
    <w:p w:rsidR="00197884" w:rsidRDefault="00197884" w:rsidP="00357F74">
      <w:pPr>
        <w:ind w:firstLine="540"/>
        <w:jc w:val="center"/>
        <w:rPr>
          <w:rFonts w:ascii="Arial" w:hAnsi="Arial" w:cs="Arial"/>
          <w:color w:val="339966"/>
          <w:sz w:val="36"/>
          <w:szCs w:val="36"/>
          <w:lang w:val="en-US"/>
        </w:rPr>
      </w:pPr>
    </w:p>
    <w:p w:rsidR="00505113" w:rsidRDefault="00505113">
      <w:pPr>
        <w:rPr>
          <w:rFonts w:ascii="Arial" w:hAnsi="Arial" w:cs="Arial"/>
          <w:color w:val="339966"/>
          <w:sz w:val="36"/>
          <w:szCs w:val="36"/>
          <w:lang w:val="en-US"/>
        </w:rPr>
      </w:pPr>
      <w:r>
        <w:rPr>
          <w:rFonts w:ascii="Arial" w:hAnsi="Arial" w:cs="Arial"/>
          <w:color w:val="339966"/>
          <w:sz w:val="36"/>
          <w:szCs w:val="36"/>
          <w:lang w:val="en-US"/>
        </w:rPr>
        <w:br w:type="page"/>
      </w:r>
    </w:p>
    <w:p w:rsidR="00197884" w:rsidRPr="00197884" w:rsidRDefault="00197884" w:rsidP="00197884">
      <w:pPr>
        <w:spacing w:before="120"/>
        <w:jc w:val="both"/>
        <w:rPr>
          <w:rFonts w:ascii="Arial" w:hAnsi="Arial" w:cs="Arial"/>
          <w:lang w:val="en-GB"/>
        </w:rPr>
      </w:pPr>
      <w:r w:rsidRPr="00197884">
        <w:rPr>
          <w:rFonts w:ascii="Arial" w:hAnsi="Arial" w:cs="Arial"/>
          <w:lang w:val="en-GB"/>
        </w:rPr>
        <w:lastRenderedPageBreak/>
        <w:t>.</w:t>
      </w:r>
    </w:p>
    <w:p w:rsidR="00197884" w:rsidRDefault="00197884" w:rsidP="00357F74">
      <w:pPr>
        <w:ind w:firstLine="540"/>
        <w:jc w:val="center"/>
        <w:rPr>
          <w:rFonts w:ascii="Arial" w:hAnsi="Arial" w:cs="Arial"/>
          <w:color w:val="339966"/>
          <w:sz w:val="36"/>
          <w:szCs w:val="36"/>
          <w:lang w:val="en-GB"/>
        </w:rPr>
      </w:pPr>
    </w:p>
    <w:p w:rsidR="00505113" w:rsidRPr="00505113" w:rsidRDefault="00505113" w:rsidP="00505113">
      <w:pPr>
        <w:jc w:val="center"/>
        <w:rPr>
          <w:rFonts w:ascii="Arial" w:hAnsi="Arial" w:cs="Arial"/>
          <w:b/>
          <w:sz w:val="28"/>
          <w:szCs w:val="28"/>
          <w:lang w:val="en-US"/>
        </w:rPr>
      </w:pPr>
      <w:r w:rsidRPr="00505113">
        <w:rPr>
          <w:rFonts w:ascii="Arial" w:hAnsi="Arial" w:cs="Arial"/>
          <w:b/>
          <w:sz w:val="28"/>
          <w:szCs w:val="28"/>
          <w:lang w:val="en-US"/>
        </w:rPr>
        <w:t>Hierarchical self-assembly of associating soft patchy particles</w:t>
      </w:r>
    </w:p>
    <w:p w:rsidR="00505113" w:rsidRPr="00505113" w:rsidRDefault="00505113" w:rsidP="00505113">
      <w:pPr>
        <w:jc w:val="center"/>
        <w:rPr>
          <w:rFonts w:ascii="Arial" w:hAnsi="Arial" w:cs="Arial"/>
          <w:b/>
          <w:sz w:val="28"/>
          <w:szCs w:val="28"/>
          <w:lang w:val="en-US"/>
        </w:rPr>
      </w:pPr>
    </w:p>
    <w:p w:rsidR="00505113" w:rsidRPr="00505113" w:rsidRDefault="00505113" w:rsidP="00505113">
      <w:pPr>
        <w:jc w:val="center"/>
        <w:rPr>
          <w:rFonts w:ascii="Arial" w:hAnsi="Arial" w:cs="Arial"/>
          <w:sz w:val="28"/>
          <w:szCs w:val="28"/>
          <w:lang w:val="en-US"/>
        </w:rPr>
      </w:pPr>
      <w:r w:rsidRPr="00505113">
        <w:rPr>
          <w:rFonts w:ascii="Arial" w:hAnsi="Arial" w:cs="Arial"/>
          <w:sz w:val="28"/>
          <w:szCs w:val="28"/>
          <w:lang w:val="en-US"/>
        </w:rPr>
        <w:t xml:space="preserve">Christos N. </w:t>
      </w:r>
      <w:proofErr w:type="spellStart"/>
      <w:r w:rsidRPr="00505113">
        <w:rPr>
          <w:rFonts w:ascii="Arial" w:hAnsi="Arial" w:cs="Arial"/>
          <w:sz w:val="28"/>
          <w:szCs w:val="28"/>
          <w:lang w:val="en-US"/>
        </w:rPr>
        <w:t>Likos</w:t>
      </w:r>
      <w:proofErr w:type="spellEnd"/>
      <w:r w:rsidRPr="00505113">
        <w:rPr>
          <w:rFonts w:ascii="Arial" w:hAnsi="Arial" w:cs="Arial"/>
          <w:sz w:val="28"/>
          <w:szCs w:val="28"/>
          <w:vertAlign w:val="superscript"/>
          <w:lang w:val="en-US"/>
        </w:rPr>
        <w:t>*</w:t>
      </w:r>
    </w:p>
    <w:p w:rsidR="00505113" w:rsidRPr="00505113" w:rsidRDefault="00505113" w:rsidP="00505113">
      <w:pPr>
        <w:jc w:val="center"/>
        <w:rPr>
          <w:rFonts w:ascii="Arial" w:hAnsi="Arial" w:cs="Arial"/>
          <w:i/>
          <w:sz w:val="28"/>
          <w:szCs w:val="28"/>
          <w:lang w:val="en-US"/>
        </w:rPr>
      </w:pPr>
      <w:r w:rsidRPr="00505113">
        <w:rPr>
          <w:rFonts w:ascii="Arial" w:hAnsi="Arial" w:cs="Arial"/>
          <w:i/>
          <w:sz w:val="28"/>
          <w:szCs w:val="28"/>
          <w:lang w:val="en-US"/>
        </w:rPr>
        <w:t>Faculty of Physics, University of Vienna</w:t>
      </w:r>
    </w:p>
    <w:p w:rsidR="00505113" w:rsidRPr="00505113" w:rsidRDefault="00505113" w:rsidP="00505113">
      <w:pPr>
        <w:jc w:val="center"/>
        <w:rPr>
          <w:rFonts w:ascii="Arial" w:hAnsi="Arial" w:cs="Arial"/>
          <w:sz w:val="28"/>
          <w:szCs w:val="28"/>
          <w:lang w:val="en-US"/>
        </w:rPr>
      </w:pPr>
    </w:p>
    <w:p w:rsidR="00505113" w:rsidRPr="00505113" w:rsidRDefault="00505113" w:rsidP="00505113">
      <w:pPr>
        <w:jc w:val="both"/>
        <w:rPr>
          <w:rFonts w:ascii="Arial" w:hAnsi="Arial" w:cs="Arial"/>
          <w:sz w:val="28"/>
          <w:szCs w:val="28"/>
          <w:lang w:val="en-US"/>
        </w:rPr>
      </w:pPr>
      <w:r w:rsidRPr="00505113">
        <w:rPr>
          <w:rFonts w:ascii="Arial" w:hAnsi="Arial" w:cs="Arial"/>
          <w:sz w:val="28"/>
          <w:szCs w:val="28"/>
          <w:lang w:val="en-US"/>
        </w:rPr>
        <w:t xml:space="preserve">We consider star-shaped block copolymers (SBC’s) with a </w:t>
      </w:r>
      <w:proofErr w:type="spellStart"/>
      <w:r w:rsidRPr="00505113">
        <w:rPr>
          <w:rFonts w:ascii="Arial" w:hAnsi="Arial" w:cs="Arial"/>
          <w:sz w:val="28"/>
          <w:szCs w:val="28"/>
          <w:lang w:val="en-US"/>
        </w:rPr>
        <w:t>sopvophilic</w:t>
      </w:r>
      <w:proofErr w:type="spellEnd"/>
      <w:r w:rsidRPr="00505113">
        <w:rPr>
          <w:rFonts w:ascii="Arial" w:hAnsi="Arial" w:cs="Arial"/>
          <w:sz w:val="28"/>
          <w:szCs w:val="28"/>
          <w:lang w:val="en-US"/>
        </w:rPr>
        <w:t xml:space="preserve"> core and a </w:t>
      </w:r>
      <w:proofErr w:type="spellStart"/>
      <w:r w:rsidRPr="00505113">
        <w:rPr>
          <w:rFonts w:ascii="Arial" w:hAnsi="Arial" w:cs="Arial"/>
          <w:sz w:val="28"/>
          <w:szCs w:val="28"/>
          <w:lang w:val="en-US"/>
        </w:rPr>
        <w:t>solvophobic</w:t>
      </w:r>
      <w:proofErr w:type="spellEnd"/>
      <w:r w:rsidRPr="00505113">
        <w:rPr>
          <w:rFonts w:ascii="Arial" w:hAnsi="Arial" w:cs="Arial"/>
          <w:sz w:val="28"/>
          <w:szCs w:val="28"/>
          <w:lang w:val="en-US"/>
        </w:rPr>
        <w:t xml:space="preserve"> tail on each arm as novel, model particles which self-assemble into soft patchy colloids of tunable patchiness at the single-molecule level and then into a variety of disordered and ordered structures at finite concentrations. In particular, we use the arm number (functionality), </w:t>
      </w:r>
      <w:r w:rsidRPr="00505113">
        <w:rPr>
          <w:rFonts w:ascii="Arial" w:hAnsi="Arial" w:cs="Arial"/>
          <w:i/>
          <w:sz w:val="28"/>
          <w:szCs w:val="28"/>
          <w:lang w:val="en-US"/>
        </w:rPr>
        <w:t>f</w:t>
      </w:r>
      <w:r w:rsidRPr="00505113">
        <w:rPr>
          <w:rFonts w:ascii="Arial" w:hAnsi="Arial" w:cs="Arial"/>
          <w:sz w:val="28"/>
          <w:szCs w:val="28"/>
          <w:lang w:val="en-US"/>
        </w:rPr>
        <w:t xml:space="preserve">, as well as the fraction of attractive end-monomers, </w:t>
      </w:r>
      <w:r w:rsidRPr="00505113">
        <w:rPr>
          <w:rFonts w:ascii="Arial" w:hAnsi="Arial" w:cs="Arial"/>
          <w:sz w:val="28"/>
          <w:szCs w:val="28"/>
        </w:rPr>
        <w:t>α</w:t>
      </w:r>
      <w:r w:rsidRPr="00505113">
        <w:rPr>
          <w:rFonts w:ascii="Arial" w:hAnsi="Arial" w:cs="Arial"/>
          <w:sz w:val="28"/>
          <w:szCs w:val="28"/>
          <w:lang w:val="de-DE"/>
        </w:rPr>
        <w:t>, as control parameters of the the macromolecules, which give rise to various scenarios of self-assembly. By employing a variety of computational and theoretical tools, ranging from the microscopic to the mesoscopic, coarse-grained level in a systematic fashion, we investigate the crossover between the formation of microstructure vs. macroscopic phase separation, as well as the formation of gels and networks in the system. We finally show that SBC’s can be used as building blocks for the fabrication of open crystal structures, such as the diamond or the simple-cubic lattice, taking advantage of the strong correlation between single-particle patchiness and lattice coordination at finite densities.</w:t>
      </w:r>
      <w:r w:rsidRPr="00505113">
        <w:rPr>
          <w:rFonts w:ascii="Arial" w:hAnsi="Arial" w:cs="Arial"/>
          <w:sz w:val="28"/>
          <w:szCs w:val="28"/>
          <w:lang w:val="en-US"/>
        </w:rPr>
        <w:t xml:space="preserve"> </w:t>
      </w:r>
    </w:p>
    <w:p w:rsidR="00505113" w:rsidRPr="00505113" w:rsidRDefault="00505113" w:rsidP="00505113">
      <w:pPr>
        <w:jc w:val="center"/>
        <w:rPr>
          <w:rFonts w:ascii="Arial" w:hAnsi="Arial" w:cs="Arial"/>
          <w:sz w:val="28"/>
          <w:szCs w:val="28"/>
          <w:lang w:val="en-US"/>
        </w:rPr>
      </w:pPr>
    </w:p>
    <w:p w:rsidR="00505113" w:rsidRPr="00505113" w:rsidRDefault="00505113" w:rsidP="00505113">
      <w:pPr>
        <w:jc w:val="center"/>
        <w:rPr>
          <w:rFonts w:ascii="Arial" w:hAnsi="Arial" w:cs="Arial"/>
          <w:sz w:val="28"/>
          <w:szCs w:val="28"/>
          <w:lang w:val="en-US"/>
        </w:rPr>
      </w:pPr>
    </w:p>
    <w:p w:rsidR="00505113" w:rsidRPr="00505113" w:rsidRDefault="00505113" w:rsidP="00505113">
      <w:pPr>
        <w:jc w:val="both"/>
        <w:rPr>
          <w:rFonts w:ascii="Arial" w:hAnsi="Arial" w:cs="Arial"/>
          <w:sz w:val="28"/>
          <w:szCs w:val="28"/>
          <w:lang w:val="en-US"/>
        </w:rPr>
      </w:pPr>
      <w:r w:rsidRPr="00505113">
        <w:rPr>
          <w:rFonts w:ascii="Arial" w:hAnsi="Arial" w:cs="Arial"/>
          <w:sz w:val="28"/>
          <w:szCs w:val="28"/>
          <w:vertAlign w:val="superscript"/>
          <w:lang w:val="en-US"/>
        </w:rPr>
        <w:t>*</w:t>
      </w:r>
      <w:r w:rsidRPr="00505113">
        <w:rPr>
          <w:rFonts w:ascii="Arial" w:hAnsi="Arial" w:cs="Arial"/>
          <w:sz w:val="28"/>
          <w:szCs w:val="28"/>
          <w:lang w:val="en-US"/>
        </w:rPr>
        <w:t xml:space="preserve">Work done in collaboration with Federica Lo Verso (San Sebastian), Barbara Capone (Vienna), Christian Koch (Vienna), and </w:t>
      </w:r>
      <w:proofErr w:type="spellStart"/>
      <w:r w:rsidRPr="00505113">
        <w:rPr>
          <w:rFonts w:ascii="Arial" w:hAnsi="Arial" w:cs="Arial"/>
          <w:sz w:val="28"/>
          <w:szCs w:val="28"/>
          <w:lang w:val="en-US"/>
        </w:rPr>
        <w:t>Athanassios</w:t>
      </w:r>
      <w:proofErr w:type="spellEnd"/>
      <w:r w:rsidRPr="00505113">
        <w:rPr>
          <w:rFonts w:ascii="Arial" w:hAnsi="Arial" w:cs="Arial"/>
          <w:sz w:val="28"/>
          <w:szCs w:val="28"/>
          <w:lang w:val="en-US"/>
        </w:rPr>
        <w:t xml:space="preserve"> Z. </w:t>
      </w:r>
      <w:proofErr w:type="spellStart"/>
      <w:r w:rsidRPr="00505113">
        <w:rPr>
          <w:rFonts w:ascii="Arial" w:hAnsi="Arial" w:cs="Arial"/>
          <w:sz w:val="28"/>
          <w:szCs w:val="28"/>
          <w:lang w:val="en-US"/>
        </w:rPr>
        <w:t>Panagiotopoulos</w:t>
      </w:r>
      <w:proofErr w:type="spellEnd"/>
      <w:r w:rsidRPr="00505113">
        <w:rPr>
          <w:rFonts w:ascii="Arial" w:hAnsi="Arial" w:cs="Arial"/>
          <w:sz w:val="28"/>
          <w:szCs w:val="28"/>
          <w:lang w:val="en-US"/>
        </w:rPr>
        <w:t xml:space="preserve"> (Princeton).</w:t>
      </w:r>
    </w:p>
    <w:p w:rsidR="00A167C1" w:rsidRPr="00505113" w:rsidRDefault="00A167C1" w:rsidP="00357F74">
      <w:pPr>
        <w:ind w:firstLine="540"/>
        <w:jc w:val="center"/>
        <w:rPr>
          <w:rFonts w:ascii="Arial" w:hAnsi="Arial" w:cs="Arial"/>
          <w:color w:val="339966"/>
          <w:sz w:val="28"/>
          <w:szCs w:val="28"/>
          <w:lang w:val="en-US"/>
        </w:rPr>
      </w:pPr>
    </w:p>
    <w:p w:rsidR="00A167C1" w:rsidRDefault="00A167C1" w:rsidP="00357F74">
      <w:pPr>
        <w:ind w:firstLine="540"/>
        <w:jc w:val="center"/>
        <w:rPr>
          <w:rFonts w:ascii="Arial" w:hAnsi="Arial" w:cs="Arial"/>
          <w:color w:val="339966"/>
          <w:sz w:val="36"/>
          <w:szCs w:val="36"/>
          <w:lang w:val="en-GB"/>
        </w:rPr>
      </w:pPr>
    </w:p>
    <w:p w:rsidR="00A167C1" w:rsidRDefault="00A167C1" w:rsidP="00357F74">
      <w:pPr>
        <w:ind w:firstLine="540"/>
        <w:jc w:val="center"/>
        <w:rPr>
          <w:rFonts w:ascii="Arial" w:hAnsi="Arial" w:cs="Arial"/>
          <w:color w:val="339966"/>
          <w:sz w:val="36"/>
          <w:szCs w:val="36"/>
          <w:lang w:val="en-GB"/>
        </w:rPr>
      </w:pPr>
    </w:p>
    <w:p w:rsidR="00C105C8" w:rsidRDefault="00C105C8" w:rsidP="00357F74">
      <w:pPr>
        <w:ind w:firstLine="540"/>
        <w:jc w:val="center"/>
        <w:rPr>
          <w:rFonts w:ascii="Arial" w:hAnsi="Arial" w:cs="Arial"/>
          <w:color w:val="339966"/>
          <w:sz w:val="36"/>
          <w:szCs w:val="36"/>
          <w:lang w:val="en-GB"/>
        </w:rPr>
      </w:pPr>
    </w:p>
    <w:p w:rsidR="00C105C8" w:rsidRDefault="00C105C8" w:rsidP="00357F74">
      <w:pPr>
        <w:ind w:firstLine="540"/>
        <w:jc w:val="center"/>
        <w:rPr>
          <w:rFonts w:ascii="Arial" w:hAnsi="Arial" w:cs="Arial"/>
          <w:color w:val="339966"/>
          <w:sz w:val="36"/>
          <w:szCs w:val="36"/>
          <w:lang w:val="en-GB"/>
        </w:rPr>
      </w:pPr>
    </w:p>
    <w:p w:rsidR="00C105C8" w:rsidRDefault="00C105C8" w:rsidP="00357F74">
      <w:pPr>
        <w:ind w:firstLine="540"/>
        <w:jc w:val="center"/>
        <w:rPr>
          <w:rFonts w:ascii="Arial" w:hAnsi="Arial" w:cs="Arial"/>
          <w:color w:val="339966"/>
          <w:sz w:val="36"/>
          <w:szCs w:val="36"/>
          <w:lang w:val="en-GB"/>
        </w:rPr>
      </w:pPr>
    </w:p>
    <w:p w:rsidR="00A167C1" w:rsidRDefault="00A167C1" w:rsidP="00357F74">
      <w:pPr>
        <w:ind w:firstLine="540"/>
        <w:jc w:val="center"/>
        <w:rPr>
          <w:rFonts w:ascii="Arial" w:hAnsi="Arial" w:cs="Arial"/>
          <w:color w:val="339966"/>
          <w:sz w:val="36"/>
          <w:szCs w:val="36"/>
          <w:lang w:val="en-GB"/>
        </w:rPr>
      </w:pPr>
    </w:p>
    <w:p w:rsidR="00A167C1" w:rsidRDefault="00A167C1" w:rsidP="00357F74">
      <w:pPr>
        <w:ind w:firstLine="540"/>
        <w:jc w:val="center"/>
        <w:rPr>
          <w:rFonts w:ascii="Arial" w:hAnsi="Arial" w:cs="Arial"/>
          <w:color w:val="339966"/>
          <w:sz w:val="36"/>
          <w:szCs w:val="36"/>
        </w:rPr>
      </w:pPr>
    </w:p>
    <w:p w:rsidR="00505113" w:rsidRDefault="00505113" w:rsidP="00357F74">
      <w:pPr>
        <w:ind w:firstLine="540"/>
        <w:jc w:val="center"/>
        <w:rPr>
          <w:rFonts w:ascii="Arial" w:hAnsi="Arial" w:cs="Arial"/>
          <w:color w:val="339966"/>
          <w:sz w:val="36"/>
          <w:szCs w:val="36"/>
        </w:rPr>
      </w:pPr>
    </w:p>
    <w:p w:rsidR="00505113" w:rsidRPr="00505113" w:rsidRDefault="00505113" w:rsidP="00357F74">
      <w:pPr>
        <w:ind w:firstLine="540"/>
        <w:jc w:val="center"/>
        <w:rPr>
          <w:rFonts w:ascii="Arial" w:hAnsi="Arial" w:cs="Arial"/>
          <w:color w:val="339966"/>
          <w:sz w:val="36"/>
          <w:szCs w:val="36"/>
        </w:rPr>
      </w:pPr>
    </w:p>
    <w:p w:rsidR="00A167C1" w:rsidRDefault="00A167C1" w:rsidP="00357F74">
      <w:pPr>
        <w:ind w:firstLine="540"/>
        <w:jc w:val="center"/>
        <w:rPr>
          <w:rFonts w:ascii="Arial" w:hAnsi="Arial" w:cs="Arial"/>
          <w:color w:val="339966"/>
          <w:sz w:val="36"/>
          <w:szCs w:val="36"/>
          <w:lang w:val="en-GB"/>
        </w:rPr>
      </w:pPr>
      <w:bookmarkStart w:id="0" w:name="_GoBack"/>
      <w:bookmarkEnd w:id="0"/>
    </w:p>
    <w:sectPr w:rsidR="00A167C1" w:rsidSect="0002606E">
      <w:pgSz w:w="11906" w:h="16838"/>
      <w:pgMar w:top="144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D"/>
    <w:rsid w:val="000200CE"/>
    <w:rsid w:val="0002606E"/>
    <w:rsid w:val="00132188"/>
    <w:rsid w:val="00197884"/>
    <w:rsid w:val="001A0A93"/>
    <w:rsid w:val="00247B30"/>
    <w:rsid w:val="00341494"/>
    <w:rsid w:val="00357D1E"/>
    <w:rsid w:val="00357F74"/>
    <w:rsid w:val="00445541"/>
    <w:rsid w:val="00505113"/>
    <w:rsid w:val="006F73BB"/>
    <w:rsid w:val="007442CD"/>
    <w:rsid w:val="007C0A77"/>
    <w:rsid w:val="007F2F3F"/>
    <w:rsid w:val="008113A3"/>
    <w:rsid w:val="009531FC"/>
    <w:rsid w:val="009B5A22"/>
    <w:rsid w:val="00A167C1"/>
    <w:rsid w:val="00A5181B"/>
    <w:rsid w:val="00B266C2"/>
    <w:rsid w:val="00B46E6F"/>
    <w:rsid w:val="00B655BD"/>
    <w:rsid w:val="00BC55E3"/>
    <w:rsid w:val="00BD13CF"/>
    <w:rsid w:val="00C105C8"/>
    <w:rsid w:val="00D55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 w:type="table" w:styleId="TableGrid">
    <w:name w:val="Table Grid"/>
    <w:basedOn w:val="TableNormal"/>
    <w:uiPriority w:val="59"/>
    <w:rsid w:val="00A16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00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 w:type="table" w:styleId="TableGrid">
    <w:name w:val="Table Grid"/>
    <w:basedOn w:val="TableNormal"/>
    <w:uiPriority w:val="59"/>
    <w:rsid w:val="00A16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00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1413">
      <w:bodyDiv w:val="1"/>
      <w:marLeft w:val="0"/>
      <w:marRight w:val="0"/>
      <w:marTop w:val="0"/>
      <w:marBottom w:val="0"/>
      <w:divBdr>
        <w:top w:val="none" w:sz="0" w:space="0" w:color="auto"/>
        <w:left w:val="none" w:sz="0" w:space="0" w:color="auto"/>
        <w:bottom w:val="none" w:sz="0" w:space="0" w:color="auto"/>
        <w:right w:val="none" w:sz="0" w:space="0" w:color="auto"/>
      </w:divBdr>
      <w:divsChild>
        <w:div w:id="1767117641">
          <w:marLeft w:val="0"/>
          <w:marRight w:val="0"/>
          <w:marTop w:val="0"/>
          <w:marBottom w:val="0"/>
          <w:divBdr>
            <w:top w:val="none" w:sz="0" w:space="0" w:color="auto"/>
            <w:left w:val="none" w:sz="0" w:space="0" w:color="auto"/>
            <w:bottom w:val="none" w:sz="0" w:space="0" w:color="auto"/>
            <w:right w:val="none" w:sz="0" w:space="0" w:color="auto"/>
          </w:divBdr>
          <w:divsChild>
            <w:div w:id="535118612">
              <w:marLeft w:val="0"/>
              <w:marRight w:val="0"/>
              <w:marTop w:val="0"/>
              <w:marBottom w:val="0"/>
              <w:divBdr>
                <w:top w:val="none" w:sz="0" w:space="0" w:color="auto"/>
                <w:left w:val="none" w:sz="0" w:space="0" w:color="auto"/>
                <w:bottom w:val="none" w:sz="0" w:space="0" w:color="auto"/>
                <w:right w:val="none" w:sz="0" w:space="0" w:color="auto"/>
              </w:divBdr>
              <w:divsChild>
                <w:div w:id="1680933599">
                  <w:marLeft w:val="0"/>
                  <w:marRight w:val="0"/>
                  <w:marTop w:val="0"/>
                  <w:marBottom w:val="0"/>
                  <w:divBdr>
                    <w:top w:val="none" w:sz="0" w:space="0" w:color="auto"/>
                    <w:left w:val="none" w:sz="0" w:space="0" w:color="auto"/>
                    <w:bottom w:val="none" w:sz="0" w:space="0" w:color="auto"/>
                    <w:right w:val="none" w:sz="0" w:space="0" w:color="auto"/>
                  </w:divBdr>
                  <w:divsChild>
                    <w:div w:id="1014578803">
                      <w:marLeft w:val="0"/>
                      <w:marRight w:val="0"/>
                      <w:marTop w:val="0"/>
                      <w:marBottom w:val="0"/>
                      <w:divBdr>
                        <w:top w:val="none" w:sz="0" w:space="0" w:color="auto"/>
                        <w:left w:val="none" w:sz="0" w:space="0" w:color="auto"/>
                        <w:bottom w:val="none" w:sz="0" w:space="0" w:color="auto"/>
                        <w:right w:val="none" w:sz="0" w:space="0" w:color="auto"/>
                      </w:divBdr>
                      <w:divsChild>
                        <w:div w:id="216207953">
                          <w:marLeft w:val="0"/>
                          <w:marRight w:val="0"/>
                          <w:marTop w:val="0"/>
                          <w:marBottom w:val="0"/>
                          <w:divBdr>
                            <w:top w:val="none" w:sz="0" w:space="0" w:color="auto"/>
                            <w:left w:val="none" w:sz="0" w:space="0" w:color="auto"/>
                            <w:bottom w:val="none" w:sz="0" w:space="0" w:color="auto"/>
                            <w:right w:val="none" w:sz="0" w:space="0" w:color="auto"/>
                          </w:divBdr>
                          <w:divsChild>
                            <w:div w:id="698093059">
                              <w:marLeft w:val="0"/>
                              <w:marRight w:val="0"/>
                              <w:marTop w:val="0"/>
                              <w:marBottom w:val="0"/>
                              <w:divBdr>
                                <w:top w:val="none" w:sz="0" w:space="0" w:color="auto"/>
                                <w:left w:val="none" w:sz="0" w:space="0" w:color="auto"/>
                                <w:bottom w:val="none" w:sz="0" w:space="0" w:color="auto"/>
                                <w:right w:val="none" w:sz="0" w:space="0" w:color="auto"/>
                              </w:divBdr>
                              <w:divsChild>
                                <w:div w:id="1574656427">
                                  <w:marLeft w:val="0"/>
                                  <w:marRight w:val="0"/>
                                  <w:marTop w:val="0"/>
                                  <w:marBottom w:val="0"/>
                                  <w:divBdr>
                                    <w:top w:val="none" w:sz="0" w:space="0" w:color="auto"/>
                                    <w:left w:val="none" w:sz="0" w:space="0" w:color="auto"/>
                                    <w:bottom w:val="none" w:sz="0" w:space="0" w:color="auto"/>
                                    <w:right w:val="none" w:sz="0" w:space="0" w:color="auto"/>
                                  </w:divBdr>
                                  <w:divsChild>
                                    <w:div w:id="3659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uoi.gr/pics/bird.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ΙΩΑΝΝΙΝΩΝ</vt:lpstr>
      <vt:lpstr>ΠΑΝΕΠΙΣΤΗΜΙΟ ΙΩΑΝΝΙΝΩΝ</vt:lpstr>
    </vt:vector>
  </TitlesOfParts>
  <Company/>
  <LinksUpToDate>false</LinksUpToDate>
  <CharactersWithSpaces>1785</CharactersWithSpaces>
  <SharedDoc>false</SharedDoc>
  <HLinks>
    <vt:vector size="6" baseType="variant">
      <vt:variant>
        <vt:i4>3276853</vt:i4>
      </vt:variant>
      <vt:variant>
        <vt:i4>-1</vt:i4>
      </vt:variant>
      <vt:variant>
        <vt:i4>1026</vt:i4>
      </vt:variant>
      <vt:variant>
        <vt:i4>1</vt:i4>
      </vt:variant>
      <vt:variant>
        <vt:lpwstr>http://www.uoi.gr/pics/bird.gif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ΙΩΑΝΝΙΝΩΝ</dc:title>
  <dc:creator>user</dc:creator>
  <cp:lastModifiedBy>george floudas</cp:lastModifiedBy>
  <cp:revision>2</cp:revision>
  <cp:lastPrinted>2012-05-22T07:40:00Z</cp:lastPrinted>
  <dcterms:created xsi:type="dcterms:W3CDTF">2014-03-18T13:57:00Z</dcterms:created>
  <dcterms:modified xsi:type="dcterms:W3CDTF">2014-03-18T13:57:00Z</dcterms:modified>
</cp:coreProperties>
</file>